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F34D" w14:textId="77777777" w:rsidR="00833DB0" w:rsidRPr="00557A78" w:rsidRDefault="00833DB0" w:rsidP="00833DB0">
      <w:pPr>
        <w:rPr>
          <w:rFonts w:ascii="Century Gothic" w:hAnsi="Century Gothic" w:cs="Arial"/>
          <w:b/>
          <w:bCs/>
          <w:noProof/>
          <w:sz w:val="24"/>
          <w:szCs w:val="24"/>
          <w:lang w:eastAsia="de-DE"/>
        </w:rPr>
      </w:pPr>
      <w:r w:rsidRPr="00C508A0">
        <w:rPr>
          <w:rFonts w:ascii="Century Gothic" w:hAnsi="Century Gothic" w:cs="Arial"/>
          <w:b/>
          <w:bCs/>
          <w:noProof/>
          <w:sz w:val="24"/>
          <w:szCs w:val="24"/>
          <w:lang w:eastAsia="de-DE"/>
        </w:rPr>
        <w:t>Jahreskalender</w:t>
      </w:r>
      <w:r>
        <w:rPr>
          <w:rFonts w:ascii="Century Gothic" w:hAnsi="Century Gothic" w:cs="Arial"/>
          <w:b/>
          <w:bCs/>
          <w:noProof/>
          <w:sz w:val="24"/>
          <w:szCs w:val="24"/>
          <w:lang w:eastAsia="de-DE"/>
        </w:rPr>
        <w:t xml:space="preserve"> 2023-24 1. Semester/bereits bekannte Termine </w:t>
      </w:r>
    </w:p>
    <w:tbl>
      <w:tblPr>
        <w:tblStyle w:val="Tabellenraster"/>
        <w:tblW w:w="9498" w:type="dxa"/>
        <w:tblInd w:w="-572" w:type="dxa"/>
        <w:tblLook w:val="04A0" w:firstRow="1" w:lastRow="0" w:firstColumn="1" w:lastColumn="0" w:noHBand="0" w:noVBand="1"/>
      </w:tblPr>
      <w:tblGrid>
        <w:gridCol w:w="1589"/>
        <w:gridCol w:w="1217"/>
        <w:gridCol w:w="4312"/>
        <w:gridCol w:w="2380"/>
      </w:tblGrid>
      <w:tr w:rsidR="00833DB0" w:rsidRPr="00C508A0" w14:paraId="3581742B" w14:textId="77777777" w:rsidTr="00370692">
        <w:tc>
          <w:tcPr>
            <w:tcW w:w="1589" w:type="dxa"/>
            <w:shd w:val="clear" w:color="auto" w:fill="FFF2CC" w:themeFill="accent4" w:themeFillTint="33"/>
          </w:tcPr>
          <w:p w14:paraId="4CD2B8BF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 w:rsidRPr="00C508A0">
              <w:rPr>
                <w:rFonts w:ascii="Century Gothic" w:hAnsi="Century Gothic" w:cs="Cavolini"/>
              </w:rPr>
              <w:t>September</w:t>
            </w:r>
          </w:p>
        </w:tc>
        <w:tc>
          <w:tcPr>
            <w:tcW w:w="1217" w:type="dxa"/>
            <w:shd w:val="clear" w:color="auto" w:fill="FFF2CC" w:themeFill="accent4" w:themeFillTint="33"/>
          </w:tcPr>
          <w:p w14:paraId="4B06672E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04.-08.09.</w:t>
            </w:r>
          </w:p>
        </w:tc>
        <w:tc>
          <w:tcPr>
            <w:tcW w:w="4312" w:type="dxa"/>
            <w:shd w:val="clear" w:color="auto" w:fill="FFF2CC" w:themeFill="accent4" w:themeFillTint="33"/>
          </w:tcPr>
          <w:p w14:paraId="4FB129D9" w14:textId="77777777" w:rsidR="00833DB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 w:rsidRPr="00C508A0">
              <w:rPr>
                <w:rFonts w:ascii="Century Gothic" w:hAnsi="Century Gothic" w:cs="Cavolini"/>
              </w:rPr>
              <w:t>Schnuppernachmittag</w:t>
            </w:r>
            <w:r>
              <w:rPr>
                <w:rFonts w:ascii="Century Gothic" w:hAnsi="Century Gothic" w:cs="Cavolini"/>
              </w:rPr>
              <w:t>e, Start Eingewöhnung Neuanfänger</w:t>
            </w:r>
          </w:p>
          <w:p w14:paraId="5A9F5760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2380" w:type="dxa"/>
            <w:shd w:val="clear" w:color="auto" w:fill="FFF2CC" w:themeFill="accent4" w:themeFillTint="33"/>
          </w:tcPr>
          <w:p w14:paraId="2DE7ED25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 xml:space="preserve">Beginn Kindergarten </w:t>
            </w:r>
          </w:p>
        </w:tc>
      </w:tr>
      <w:tr w:rsidR="00833DB0" w:rsidRPr="00C508A0" w14:paraId="6E005529" w14:textId="77777777" w:rsidTr="00370692">
        <w:tc>
          <w:tcPr>
            <w:tcW w:w="1589" w:type="dxa"/>
            <w:shd w:val="clear" w:color="auto" w:fill="FFF2CC" w:themeFill="accent4" w:themeFillTint="33"/>
          </w:tcPr>
          <w:p w14:paraId="4252534A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1217" w:type="dxa"/>
            <w:shd w:val="clear" w:color="auto" w:fill="FFF2CC" w:themeFill="accent4" w:themeFillTint="33"/>
          </w:tcPr>
          <w:p w14:paraId="6B52042A" w14:textId="77777777" w:rsidR="00833DB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11.09.</w:t>
            </w:r>
          </w:p>
        </w:tc>
        <w:tc>
          <w:tcPr>
            <w:tcW w:w="4312" w:type="dxa"/>
            <w:shd w:val="clear" w:color="auto" w:fill="FFF2CC" w:themeFill="accent4" w:themeFillTint="33"/>
          </w:tcPr>
          <w:p w14:paraId="4476A7A2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Offizieller Beginn KG-Kahr, Schuljahr</w:t>
            </w:r>
          </w:p>
        </w:tc>
        <w:tc>
          <w:tcPr>
            <w:tcW w:w="2380" w:type="dxa"/>
            <w:shd w:val="clear" w:color="auto" w:fill="FFF2CC" w:themeFill="accent4" w:themeFillTint="33"/>
          </w:tcPr>
          <w:p w14:paraId="1709CCBE" w14:textId="77777777" w:rsidR="00833DB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</w:tr>
      <w:tr w:rsidR="00833DB0" w:rsidRPr="00C508A0" w14:paraId="48206050" w14:textId="77777777" w:rsidTr="00370692">
        <w:tc>
          <w:tcPr>
            <w:tcW w:w="1589" w:type="dxa"/>
            <w:shd w:val="clear" w:color="auto" w:fill="FFF2CC" w:themeFill="accent4" w:themeFillTint="33"/>
          </w:tcPr>
          <w:p w14:paraId="1DCFF251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1217" w:type="dxa"/>
            <w:shd w:val="clear" w:color="auto" w:fill="FFF2CC" w:themeFill="accent4" w:themeFillTint="33"/>
          </w:tcPr>
          <w:p w14:paraId="4D8FE0F8" w14:textId="77777777" w:rsidR="00833DB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22.09.</w:t>
            </w:r>
          </w:p>
        </w:tc>
        <w:tc>
          <w:tcPr>
            <w:tcW w:w="4312" w:type="dxa"/>
            <w:shd w:val="clear" w:color="auto" w:fill="FFF2CC" w:themeFill="accent4" w:themeFillTint="33"/>
          </w:tcPr>
          <w:p w14:paraId="23B6783E" w14:textId="458D2A17" w:rsidR="00833DB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Lirum-Larum-Lesespiel: Lesestück Literaturvermittlung für Schulanfänger ab 09.00 Uhr</w:t>
            </w:r>
          </w:p>
          <w:p w14:paraId="2A2F9673" w14:textId="77777777" w:rsidR="00833DB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</w:p>
          <w:p w14:paraId="7EAB8EE4" w14:textId="77777777" w:rsidR="00833DB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Workshop Literaturvermittlung für das pädagogisches Team ab 13.30 Uhr</w:t>
            </w:r>
          </w:p>
        </w:tc>
        <w:tc>
          <w:tcPr>
            <w:tcW w:w="2380" w:type="dxa"/>
            <w:shd w:val="clear" w:color="auto" w:fill="FFF2CC" w:themeFill="accent4" w:themeFillTint="33"/>
          </w:tcPr>
          <w:p w14:paraId="1695CE38" w14:textId="77777777" w:rsidR="00833DB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</w:p>
          <w:p w14:paraId="0C150AE5" w14:textId="77777777" w:rsidR="00833DB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</w:p>
          <w:p w14:paraId="1E4FB0C9" w14:textId="77777777" w:rsidR="00833DB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</w:p>
          <w:p w14:paraId="723DCE55" w14:textId="77777777" w:rsidR="00833DB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 xml:space="preserve">Reduzierte Öffnungszeit KG bis </w:t>
            </w:r>
          </w:p>
          <w:p w14:paraId="48217F60" w14:textId="77777777" w:rsidR="00833DB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13.30 Uhr</w:t>
            </w:r>
          </w:p>
        </w:tc>
      </w:tr>
      <w:tr w:rsidR="00833DB0" w:rsidRPr="00C508A0" w14:paraId="4DAF8CE5" w14:textId="77777777" w:rsidTr="00370692">
        <w:tc>
          <w:tcPr>
            <w:tcW w:w="1589" w:type="dxa"/>
            <w:shd w:val="clear" w:color="auto" w:fill="FFF2CC" w:themeFill="accent4" w:themeFillTint="33"/>
          </w:tcPr>
          <w:p w14:paraId="1D1BC01F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1217" w:type="dxa"/>
            <w:shd w:val="clear" w:color="auto" w:fill="FFF2CC" w:themeFill="accent4" w:themeFillTint="33"/>
          </w:tcPr>
          <w:p w14:paraId="4CA61DAF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29.09.</w:t>
            </w:r>
          </w:p>
        </w:tc>
        <w:tc>
          <w:tcPr>
            <w:tcW w:w="4312" w:type="dxa"/>
            <w:shd w:val="clear" w:color="auto" w:fill="FFF2CC" w:themeFill="accent4" w:themeFillTint="33"/>
          </w:tcPr>
          <w:p w14:paraId="1BCD93CD" w14:textId="77777777" w:rsidR="00833DB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Aktion zum Salzburger Weltkindertag -</w:t>
            </w:r>
          </w:p>
          <w:p w14:paraId="38ABCF0E" w14:textId="77777777" w:rsidR="00833DB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Kinderrechte</w:t>
            </w:r>
          </w:p>
          <w:p w14:paraId="32330CAD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2380" w:type="dxa"/>
            <w:shd w:val="clear" w:color="auto" w:fill="FFF2CC" w:themeFill="accent4" w:themeFillTint="33"/>
          </w:tcPr>
          <w:p w14:paraId="6B7A125A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Malstraße für Eltern und Kinder im Foyer</w:t>
            </w:r>
          </w:p>
          <w:p w14:paraId="451EE7CD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</w:tr>
      <w:tr w:rsidR="00833DB0" w:rsidRPr="00C508A0" w14:paraId="33336530" w14:textId="77777777" w:rsidTr="00370692">
        <w:tc>
          <w:tcPr>
            <w:tcW w:w="1589" w:type="dxa"/>
            <w:shd w:val="clear" w:color="auto" w:fill="FFE599" w:themeFill="accent4" w:themeFillTint="66"/>
          </w:tcPr>
          <w:p w14:paraId="62BD1CD5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Oktober</w:t>
            </w:r>
          </w:p>
        </w:tc>
        <w:tc>
          <w:tcPr>
            <w:tcW w:w="1217" w:type="dxa"/>
            <w:shd w:val="clear" w:color="auto" w:fill="FFE599" w:themeFill="accent4" w:themeFillTint="66"/>
          </w:tcPr>
          <w:p w14:paraId="0C0809F3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03.10.</w:t>
            </w:r>
          </w:p>
        </w:tc>
        <w:tc>
          <w:tcPr>
            <w:tcW w:w="4312" w:type="dxa"/>
            <w:shd w:val="clear" w:color="auto" w:fill="FFE599" w:themeFill="accent4" w:themeFillTint="66"/>
          </w:tcPr>
          <w:p w14:paraId="2B725857" w14:textId="77777777" w:rsidR="00833DB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 w:rsidRPr="00C508A0">
              <w:rPr>
                <w:rFonts w:ascii="Century Gothic" w:hAnsi="Century Gothic" w:cs="Cavolini"/>
              </w:rPr>
              <w:t xml:space="preserve">Elternabend </w:t>
            </w:r>
            <w:r>
              <w:rPr>
                <w:rFonts w:ascii="Century Gothic" w:hAnsi="Century Gothic" w:cs="Cavolini"/>
              </w:rPr>
              <w:t>für alle Gruppen</w:t>
            </w:r>
          </w:p>
          <w:p w14:paraId="5CB3C9C3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Im Kindergartenfoyer und in der Kindergartengruppe</w:t>
            </w:r>
          </w:p>
        </w:tc>
        <w:tc>
          <w:tcPr>
            <w:tcW w:w="2380" w:type="dxa"/>
            <w:shd w:val="clear" w:color="auto" w:fill="FFE599" w:themeFill="accent4" w:themeFillTint="66"/>
          </w:tcPr>
          <w:p w14:paraId="7850149B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 w:rsidRPr="00C508A0">
              <w:rPr>
                <w:rFonts w:ascii="Century Gothic" w:hAnsi="Century Gothic" w:cs="Cavolini"/>
              </w:rPr>
              <w:t>19.00 Uhr</w:t>
            </w:r>
          </w:p>
        </w:tc>
      </w:tr>
      <w:tr w:rsidR="00833DB0" w:rsidRPr="00C508A0" w14:paraId="4496C946" w14:textId="77777777" w:rsidTr="00370692">
        <w:tc>
          <w:tcPr>
            <w:tcW w:w="1589" w:type="dxa"/>
            <w:shd w:val="clear" w:color="auto" w:fill="FFE599" w:themeFill="accent4" w:themeFillTint="66"/>
          </w:tcPr>
          <w:p w14:paraId="55BDA50C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1217" w:type="dxa"/>
            <w:shd w:val="clear" w:color="auto" w:fill="FFE599" w:themeFill="accent4" w:themeFillTint="66"/>
          </w:tcPr>
          <w:p w14:paraId="6771A98E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26.10.</w:t>
            </w:r>
          </w:p>
        </w:tc>
        <w:tc>
          <w:tcPr>
            <w:tcW w:w="4312" w:type="dxa"/>
            <w:shd w:val="clear" w:color="auto" w:fill="FFE599" w:themeFill="accent4" w:themeFillTint="66"/>
          </w:tcPr>
          <w:p w14:paraId="0E829185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Nationalfeiertag</w:t>
            </w:r>
          </w:p>
        </w:tc>
        <w:tc>
          <w:tcPr>
            <w:tcW w:w="2380" w:type="dxa"/>
            <w:shd w:val="clear" w:color="auto" w:fill="FFE599" w:themeFill="accent4" w:themeFillTint="66"/>
          </w:tcPr>
          <w:p w14:paraId="42154221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KG geschlossen</w:t>
            </w:r>
          </w:p>
        </w:tc>
      </w:tr>
      <w:tr w:rsidR="00833DB0" w:rsidRPr="00C508A0" w14:paraId="62B0CFF7" w14:textId="77777777" w:rsidTr="00370692">
        <w:tc>
          <w:tcPr>
            <w:tcW w:w="1589" w:type="dxa"/>
            <w:shd w:val="clear" w:color="auto" w:fill="FFE599" w:themeFill="accent4" w:themeFillTint="66"/>
          </w:tcPr>
          <w:p w14:paraId="67B461BD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1217" w:type="dxa"/>
            <w:shd w:val="clear" w:color="auto" w:fill="FFE599" w:themeFill="accent4" w:themeFillTint="66"/>
          </w:tcPr>
          <w:p w14:paraId="0E166B4D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 xml:space="preserve">27.10. </w:t>
            </w:r>
          </w:p>
        </w:tc>
        <w:tc>
          <w:tcPr>
            <w:tcW w:w="4312" w:type="dxa"/>
            <w:shd w:val="clear" w:color="auto" w:fill="FFE599" w:themeFill="accent4" w:themeFillTint="66"/>
          </w:tcPr>
          <w:p w14:paraId="0D1F2212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 xml:space="preserve">Zwickeltag, Beginn Herbstferien </w:t>
            </w:r>
          </w:p>
        </w:tc>
        <w:tc>
          <w:tcPr>
            <w:tcW w:w="2380" w:type="dxa"/>
            <w:shd w:val="clear" w:color="auto" w:fill="FFE599" w:themeFill="accent4" w:themeFillTint="66"/>
          </w:tcPr>
          <w:p w14:paraId="7E6ACFBF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KG geschlossen</w:t>
            </w:r>
          </w:p>
        </w:tc>
      </w:tr>
      <w:tr w:rsidR="00833DB0" w:rsidRPr="00C508A0" w14:paraId="295CA913" w14:textId="77777777" w:rsidTr="00370692">
        <w:tc>
          <w:tcPr>
            <w:tcW w:w="1589" w:type="dxa"/>
            <w:shd w:val="clear" w:color="auto" w:fill="FFE599" w:themeFill="accent4" w:themeFillTint="66"/>
          </w:tcPr>
          <w:p w14:paraId="3427210E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1217" w:type="dxa"/>
            <w:shd w:val="clear" w:color="auto" w:fill="FFE599" w:themeFill="accent4" w:themeFillTint="66"/>
          </w:tcPr>
          <w:p w14:paraId="5C2BE642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30.10.-03.11.</w:t>
            </w:r>
          </w:p>
        </w:tc>
        <w:tc>
          <w:tcPr>
            <w:tcW w:w="4312" w:type="dxa"/>
            <w:shd w:val="clear" w:color="auto" w:fill="FFE599" w:themeFill="accent4" w:themeFillTint="66"/>
          </w:tcPr>
          <w:p w14:paraId="1B2D5975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Herbstferien Schule</w:t>
            </w:r>
          </w:p>
        </w:tc>
        <w:tc>
          <w:tcPr>
            <w:tcW w:w="2380" w:type="dxa"/>
            <w:shd w:val="clear" w:color="auto" w:fill="FFE599" w:themeFill="accent4" w:themeFillTint="66"/>
          </w:tcPr>
          <w:p w14:paraId="35CD8B10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KG geöffnet</w:t>
            </w:r>
          </w:p>
        </w:tc>
      </w:tr>
      <w:tr w:rsidR="00833DB0" w:rsidRPr="00C508A0" w14:paraId="7E3ED03F" w14:textId="77777777" w:rsidTr="00370692">
        <w:tc>
          <w:tcPr>
            <w:tcW w:w="1589" w:type="dxa"/>
            <w:shd w:val="clear" w:color="auto" w:fill="FFC000"/>
          </w:tcPr>
          <w:p w14:paraId="5BBA3277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November</w:t>
            </w:r>
          </w:p>
        </w:tc>
        <w:tc>
          <w:tcPr>
            <w:tcW w:w="1217" w:type="dxa"/>
            <w:shd w:val="clear" w:color="auto" w:fill="FFC000"/>
          </w:tcPr>
          <w:p w14:paraId="112EDBC5" w14:textId="228E3B7F" w:rsidR="00833DB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01.</w:t>
            </w:r>
            <w:r>
              <w:rPr>
                <w:rFonts w:ascii="Century Gothic" w:hAnsi="Century Gothic" w:cs="Cavolini"/>
              </w:rPr>
              <w:t>11.</w:t>
            </w:r>
          </w:p>
        </w:tc>
        <w:tc>
          <w:tcPr>
            <w:tcW w:w="4312" w:type="dxa"/>
            <w:shd w:val="clear" w:color="auto" w:fill="FFC000"/>
          </w:tcPr>
          <w:p w14:paraId="4DB1D48E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Allerheiligen</w:t>
            </w:r>
          </w:p>
        </w:tc>
        <w:tc>
          <w:tcPr>
            <w:tcW w:w="2380" w:type="dxa"/>
            <w:shd w:val="clear" w:color="auto" w:fill="FFC000"/>
          </w:tcPr>
          <w:p w14:paraId="3A342A12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KG geschlossen</w:t>
            </w:r>
          </w:p>
        </w:tc>
      </w:tr>
      <w:tr w:rsidR="00833DB0" w:rsidRPr="00C508A0" w14:paraId="743D6EBA" w14:textId="77777777" w:rsidTr="00370692">
        <w:tc>
          <w:tcPr>
            <w:tcW w:w="1589" w:type="dxa"/>
            <w:shd w:val="clear" w:color="auto" w:fill="FFC000"/>
          </w:tcPr>
          <w:p w14:paraId="4AC80DAD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1217" w:type="dxa"/>
            <w:shd w:val="clear" w:color="auto" w:fill="FFC000"/>
          </w:tcPr>
          <w:p w14:paraId="77C18B5F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08.-</w:t>
            </w:r>
            <w:r w:rsidRPr="00C508A0">
              <w:rPr>
                <w:rFonts w:ascii="Century Gothic" w:hAnsi="Century Gothic" w:cs="Cavolini"/>
              </w:rPr>
              <w:t>1</w:t>
            </w:r>
            <w:r>
              <w:rPr>
                <w:rFonts w:ascii="Century Gothic" w:hAnsi="Century Gothic" w:cs="Cavolini"/>
              </w:rPr>
              <w:t>1</w:t>
            </w:r>
            <w:r w:rsidRPr="00C508A0">
              <w:rPr>
                <w:rFonts w:ascii="Century Gothic" w:hAnsi="Century Gothic" w:cs="Cavolini"/>
              </w:rPr>
              <w:t>.11.</w:t>
            </w:r>
          </w:p>
        </w:tc>
        <w:tc>
          <w:tcPr>
            <w:tcW w:w="4312" w:type="dxa"/>
            <w:shd w:val="clear" w:color="auto" w:fill="FFC000"/>
          </w:tcPr>
          <w:p w14:paraId="570CC06F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 w:rsidRPr="00C508A0">
              <w:rPr>
                <w:rFonts w:ascii="Century Gothic" w:hAnsi="Century Gothic" w:cs="Cavolini"/>
              </w:rPr>
              <w:t xml:space="preserve">Laternenfest </w:t>
            </w:r>
            <w:r>
              <w:rPr>
                <w:rFonts w:ascii="Century Gothic" w:hAnsi="Century Gothic" w:cs="Cavolini"/>
              </w:rPr>
              <w:t>einzelner Kindergartengruppen</w:t>
            </w:r>
            <w:r w:rsidRPr="00C508A0">
              <w:rPr>
                <w:rFonts w:ascii="Century Gothic" w:hAnsi="Century Gothic" w:cs="Cavolini"/>
              </w:rPr>
              <w:t xml:space="preserve"> </w:t>
            </w:r>
          </w:p>
        </w:tc>
        <w:tc>
          <w:tcPr>
            <w:tcW w:w="2380" w:type="dxa"/>
            <w:shd w:val="clear" w:color="auto" w:fill="FFC000"/>
          </w:tcPr>
          <w:p w14:paraId="1F3F4528" w14:textId="77777777" w:rsidR="00833DB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Jeweils ab</w:t>
            </w:r>
            <w:r w:rsidRPr="00C508A0">
              <w:rPr>
                <w:rFonts w:ascii="Century Gothic" w:hAnsi="Century Gothic" w:cs="Cavolini"/>
              </w:rPr>
              <w:t xml:space="preserve"> 17.00 Uhr</w:t>
            </w:r>
          </w:p>
          <w:p w14:paraId="594CD969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</w:tr>
      <w:tr w:rsidR="00833DB0" w:rsidRPr="00C508A0" w14:paraId="5FF32EF9" w14:textId="77777777" w:rsidTr="00370692">
        <w:tc>
          <w:tcPr>
            <w:tcW w:w="1589" w:type="dxa"/>
            <w:shd w:val="clear" w:color="auto" w:fill="D9E2F3" w:themeFill="accent1" w:themeFillTint="33"/>
          </w:tcPr>
          <w:p w14:paraId="6FA827FA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 w:rsidRPr="00C508A0">
              <w:rPr>
                <w:rFonts w:ascii="Century Gothic" w:hAnsi="Century Gothic" w:cs="Cavolini"/>
              </w:rPr>
              <w:t>Dezember</w:t>
            </w:r>
          </w:p>
        </w:tc>
        <w:tc>
          <w:tcPr>
            <w:tcW w:w="1217" w:type="dxa"/>
            <w:shd w:val="clear" w:color="auto" w:fill="D9E2F3" w:themeFill="accent1" w:themeFillTint="33"/>
          </w:tcPr>
          <w:p w14:paraId="21129A88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0</w:t>
            </w:r>
            <w:r w:rsidRPr="00C508A0">
              <w:rPr>
                <w:rFonts w:ascii="Century Gothic" w:hAnsi="Century Gothic" w:cs="Cavolini"/>
              </w:rPr>
              <w:t>6.12.</w:t>
            </w:r>
          </w:p>
        </w:tc>
        <w:tc>
          <w:tcPr>
            <w:tcW w:w="4312" w:type="dxa"/>
            <w:shd w:val="clear" w:color="auto" w:fill="D9E2F3" w:themeFill="accent1" w:themeFillTint="33"/>
          </w:tcPr>
          <w:p w14:paraId="61BF1EDB" w14:textId="77777777" w:rsidR="00833DB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 w:rsidRPr="00C508A0">
              <w:rPr>
                <w:rFonts w:ascii="Century Gothic" w:hAnsi="Century Gothic" w:cs="Cavolini"/>
              </w:rPr>
              <w:t>Nikolausfeier</w:t>
            </w:r>
            <w:r>
              <w:rPr>
                <w:rFonts w:ascii="Century Gothic" w:hAnsi="Century Gothic" w:cs="Cavolini"/>
              </w:rPr>
              <w:t xml:space="preserve"> mit den Kindern und dem Besuch des Nikolaus</w:t>
            </w:r>
          </w:p>
          <w:p w14:paraId="7C0FB463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2380" w:type="dxa"/>
            <w:shd w:val="clear" w:color="auto" w:fill="D9E2F3" w:themeFill="accent1" w:themeFillTint="33"/>
          </w:tcPr>
          <w:p w14:paraId="01882B56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am Vormittag</w:t>
            </w:r>
          </w:p>
        </w:tc>
      </w:tr>
      <w:tr w:rsidR="00833DB0" w:rsidRPr="00C508A0" w14:paraId="5FABB082" w14:textId="77777777" w:rsidTr="00370692">
        <w:tc>
          <w:tcPr>
            <w:tcW w:w="1589" w:type="dxa"/>
            <w:shd w:val="clear" w:color="auto" w:fill="D9E2F3" w:themeFill="accent1" w:themeFillTint="33"/>
          </w:tcPr>
          <w:p w14:paraId="0F5DF129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1217" w:type="dxa"/>
            <w:shd w:val="clear" w:color="auto" w:fill="D9E2F3" w:themeFill="accent1" w:themeFillTint="33"/>
          </w:tcPr>
          <w:p w14:paraId="21F963A6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 w:rsidRPr="00C508A0">
              <w:rPr>
                <w:rFonts w:ascii="Century Gothic" w:hAnsi="Century Gothic" w:cs="Cavolini"/>
              </w:rPr>
              <w:t>22.</w:t>
            </w:r>
            <w:r>
              <w:rPr>
                <w:rFonts w:ascii="Century Gothic" w:hAnsi="Century Gothic" w:cs="Cavolini"/>
              </w:rPr>
              <w:t>12.</w:t>
            </w:r>
          </w:p>
        </w:tc>
        <w:tc>
          <w:tcPr>
            <w:tcW w:w="4312" w:type="dxa"/>
            <w:shd w:val="clear" w:color="auto" w:fill="D9E2F3" w:themeFill="accent1" w:themeFillTint="33"/>
          </w:tcPr>
          <w:p w14:paraId="7770A228" w14:textId="77777777" w:rsidR="00833DB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 w:rsidRPr="00C508A0">
              <w:rPr>
                <w:rFonts w:ascii="Century Gothic" w:hAnsi="Century Gothic" w:cs="Cavolini"/>
              </w:rPr>
              <w:t>Vorweihnachtliche Feier</w:t>
            </w:r>
            <w:r>
              <w:rPr>
                <w:rFonts w:ascii="Century Gothic" w:hAnsi="Century Gothic" w:cs="Cavolini"/>
              </w:rPr>
              <w:t xml:space="preserve"> mit den Kindern</w:t>
            </w:r>
          </w:p>
          <w:p w14:paraId="3709C3FB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2380" w:type="dxa"/>
            <w:shd w:val="clear" w:color="auto" w:fill="D9E2F3" w:themeFill="accent1" w:themeFillTint="33"/>
          </w:tcPr>
          <w:p w14:paraId="0CB039F2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 w:rsidRPr="00C508A0">
              <w:rPr>
                <w:rFonts w:ascii="Century Gothic" w:hAnsi="Century Gothic" w:cs="Cavolini"/>
              </w:rPr>
              <w:t>In der Gruppe</w:t>
            </w:r>
            <w:r>
              <w:rPr>
                <w:rFonts w:ascii="Century Gothic" w:hAnsi="Century Gothic" w:cs="Cavolini"/>
              </w:rPr>
              <w:t xml:space="preserve"> am Vormittag</w:t>
            </w:r>
          </w:p>
        </w:tc>
      </w:tr>
      <w:tr w:rsidR="00833DB0" w:rsidRPr="00C508A0" w14:paraId="1FD73D4F" w14:textId="77777777" w:rsidTr="00370692">
        <w:tc>
          <w:tcPr>
            <w:tcW w:w="1589" w:type="dxa"/>
            <w:shd w:val="clear" w:color="auto" w:fill="D9E2F3" w:themeFill="accent1" w:themeFillTint="33"/>
          </w:tcPr>
          <w:p w14:paraId="589F62E3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1217" w:type="dxa"/>
            <w:shd w:val="clear" w:color="auto" w:fill="D9E2F3" w:themeFill="accent1" w:themeFillTint="33"/>
          </w:tcPr>
          <w:p w14:paraId="75A17B5F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23.12.-07.01.</w:t>
            </w:r>
          </w:p>
        </w:tc>
        <w:tc>
          <w:tcPr>
            <w:tcW w:w="4312" w:type="dxa"/>
            <w:shd w:val="clear" w:color="auto" w:fill="D9E2F3" w:themeFill="accent1" w:themeFillTint="33"/>
          </w:tcPr>
          <w:p w14:paraId="4F06F4B4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Weihnachtsferien</w:t>
            </w:r>
          </w:p>
        </w:tc>
        <w:tc>
          <w:tcPr>
            <w:tcW w:w="2380" w:type="dxa"/>
            <w:shd w:val="clear" w:color="auto" w:fill="D9E2F3" w:themeFill="accent1" w:themeFillTint="33"/>
          </w:tcPr>
          <w:p w14:paraId="58E68DB5" w14:textId="29898F4A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Kg geschlossen</w:t>
            </w:r>
          </w:p>
        </w:tc>
      </w:tr>
      <w:tr w:rsidR="00833DB0" w:rsidRPr="00C508A0" w14:paraId="4D2CCB58" w14:textId="77777777" w:rsidTr="00370692">
        <w:tc>
          <w:tcPr>
            <w:tcW w:w="1589" w:type="dxa"/>
            <w:shd w:val="clear" w:color="auto" w:fill="B4C6E7" w:themeFill="accent1" w:themeFillTint="66"/>
          </w:tcPr>
          <w:p w14:paraId="1F57D066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 w:rsidRPr="00C508A0">
              <w:rPr>
                <w:rFonts w:ascii="Century Gothic" w:hAnsi="Century Gothic" w:cs="Cavolini"/>
              </w:rPr>
              <w:t>Jänner</w:t>
            </w:r>
            <w:r>
              <w:rPr>
                <w:rFonts w:ascii="Century Gothic" w:hAnsi="Century Gothic" w:cs="Cavolini"/>
              </w:rPr>
              <w:t xml:space="preserve"> </w:t>
            </w:r>
          </w:p>
        </w:tc>
        <w:tc>
          <w:tcPr>
            <w:tcW w:w="1217" w:type="dxa"/>
            <w:shd w:val="clear" w:color="auto" w:fill="B4C6E7" w:themeFill="accent1" w:themeFillTint="66"/>
          </w:tcPr>
          <w:p w14:paraId="06E2A496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4312" w:type="dxa"/>
            <w:shd w:val="clear" w:color="auto" w:fill="B4C6E7" w:themeFill="accent1" w:themeFillTint="66"/>
          </w:tcPr>
          <w:p w14:paraId="3FD0C591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Schikurs mit der Schischule Berchtesgaden</w:t>
            </w:r>
          </w:p>
        </w:tc>
        <w:tc>
          <w:tcPr>
            <w:tcW w:w="2380" w:type="dxa"/>
            <w:shd w:val="clear" w:color="auto" w:fill="B4C6E7" w:themeFill="accent1" w:themeFillTint="66"/>
          </w:tcPr>
          <w:p w14:paraId="4738128F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Terminabsprache erfolgt erst</w:t>
            </w:r>
          </w:p>
        </w:tc>
      </w:tr>
      <w:tr w:rsidR="00833DB0" w:rsidRPr="00C508A0" w14:paraId="7C5B91EB" w14:textId="77777777" w:rsidTr="00370692">
        <w:tc>
          <w:tcPr>
            <w:tcW w:w="1589" w:type="dxa"/>
            <w:shd w:val="clear" w:color="auto" w:fill="8EAADB" w:themeFill="accent1" w:themeFillTint="99"/>
          </w:tcPr>
          <w:p w14:paraId="192DEB9F" w14:textId="77777777" w:rsidR="00833DB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Februar</w:t>
            </w:r>
          </w:p>
        </w:tc>
        <w:tc>
          <w:tcPr>
            <w:tcW w:w="1217" w:type="dxa"/>
            <w:shd w:val="clear" w:color="auto" w:fill="8EAADB" w:themeFill="accent1" w:themeFillTint="99"/>
          </w:tcPr>
          <w:p w14:paraId="11B501BD" w14:textId="77777777" w:rsidR="00833DB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12.02.-16.02.</w:t>
            </w:r>
          </w:p>
        </w:tc>
        <w:tc>
          <w:tcPr>
            <w:tcW w:w="4312" w:type="dxa"/>
            <w:shd w:val="clear" w:color="auto" w:fill="8EAADB" w:themeFill="accent1" w:themeFillTint="99"/>
          </w:tcPr>
          <w:p w14:paraId="6810745E" w14:textId="77777777" w:rsidR="00833DB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 xml:space="preserve">Semesterferien </w:t>
            </w:r>
          </w:p>
          <w:p w14:paraId="5A4D29A4" w14:textId="77777777" w:rsidR="00833DB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Bedarfserhebung Betreuung</w:t>
            </w:r>
          </w:p>
        </w:tc>
        <w:tc>
          <w:tcPr>
            <w:tcW w:w="2380" w:type="dxa"/>
            <w:shd w:val="clear" w:color="auto" w:fill="8EAADB" w:themeFill="accent1" w:themeFillTint="99"/>
          </w:tcPr>
          <w:p w14:paraId="5D435D35" w14:textId="77777777" w:rsidR="00833DB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Reduzierter Betrieb KG- Journaldienst, Freitag bis 14.00 Uhr</w:t>
            </w:r>
          </w:p>
        </w:tc>
      </w:tr>
      <w:tr w:rsidR="00833DB0" w:rsidRPr="00C508A0" w14:paraId="4EEC6B24" w14:textId="77777777" w:rsidTr="00370692">
        <w:tc>
          <w:tcPr>
            <w:tcW w:w="1589" w:type="dxa"/>
            <w:shd w:val="clear" w:color="auto" w:fill="8EAADB" w:themeFill="accent1" w:themeFillTint="99"/>
          </w:tcPr>
          <w:p w14:paraId="5FF9D224" w14:textId="77777777" w:rsidR="00833DB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1217" w:type="dxa"/>
            <w:shd w:val="clear" w:color="auto" w:fill="8EAADB" w:themeFill="accent1" w:themeFillTint="99"/>
          </w:tcPr>
          <w:p w14:paraId="0DFF8CF7" w14:textId="77777777" w:rsidR="00833DB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13.02.</w:t>
            </w:r>
          </w:p>
        </w:tc>
        <w:tc>
          <w:tcPr>
            <w:tcW w:w="4312" w:type="dxa"/>
            <w:shd w:val="clear" w:color="auto" w:fill="8EAADB" w:themeFill="accent1" w:themeFillTint="99"/>
          </w:tcPr>
          <w:p w14:paraId="1FCFAA10" w14:textId="77777777" w:rsidR="00833DB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Faschingsdienstag – buntes Treiben im ganzen Haus</w:t>
            </w:r>
          </w:p>
        </w:tc>
        <w:tc>
          <w:tcPr>
            <w:tcW w:w="2380" w:type="dxa"/>
            <w:shd w:val="clear" w:color="auto" w:fill="8EAADB" w:themeFill="accent1" w:themeFillTint="99"/>
          </w:tcPr>
          <w:p w14:paraId="7CBBE27A" w14:textId="77777777" w:rsidR="00833DB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</w:tr>
      <w:tr w:rsidR="00833DB0" w:rsidRPr="00C508A0" w14:paraId="31F8C8CC" w14:textId="77777777" w:rsidTr="00370692">
        <w:tc>
          <w:tcPr>
            <w:tcW w:w="1589" w:type="dxa"/>
            <w:shd w:val="clear" w:color="auto" w:fill="8EAADB" w:themeFill="accent1" w:themeFillTint="99"/>
          </w:tcPr>
          <w:p w14:paraId="5ED711A1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1217" w:type="dxa"/>
            <w:shd w:val="clear" w:color="auto" w:fill="8EAADB" w:themeFill="accent1" w:themeFillTint="99"/>
          </w:tcPr>
          <w:p w14:paraId="7BCC2740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>05.-16.02.</w:t>
            </w:r>
          </w:p>
          <w:p w14:paraId="620AB351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</w:p>
        </w:tc>
        <w:tc>
          <w:tcPr>
            <w:tcW w:w="4312" w:type="dxa"/>
            <w:shd w:val="clear" w:color="auto" w:fill="8EAADB" w:themeFill="accent1" w:themeFillTint="99"/>
          </w:tcPr>
          <w:p w14:paraId="4F8E0803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 w:rsidRPr="00C508A0">
              <w:rPr>
                <w:rFonts w:ascii="Century Gothic" w:hAnsi="Century Gothic" w:cs="Cavolini"/>
              </w:rPr>
              <w:t>KG-Einschreibung</w:t>
            </w:r>
            <w:r>
              <w:rPr>
                <w:rFonts w:ascii="Century Gothic" w:hAnsi="Century Gothic" w:cs="Cavolini"/>
              </w:rPr>
              <w:t xml:space="preserve"> 2024-25 online</w:t>
            </w:r>
          </w:p>
        </w:tc>
        <w:tc>
          <w:tcPr>
            <w:tcW w:w="2380" w:type="dxa"/>
            <w:shd w:val="clear" w:color="auto" w:fill="8EAADB" w:themeFill="accent1" w:themeFillTint="99"/>
          </w:tcPr>
          <w:p w14:paraId="16D62FE9" w14:textId="77777777" w:rsidR="00833DB0" w:rsidRPr="00C508A0" w:rsidRDefault="00833DB0" w:rsidP="00370692">
            <w:pPr>
              <w:spacing w:after="0" w:line="240" w:lineRule="auto"/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</w:rPr>
              <w:t xml:space="preserve">Information </w:t>
            </w:r>
            <w:r w:rsidRPr="00C508A0">
              <w:rPr>
                <w:rFonts w:ascii="Century Gothic" w:hAnsi="Century Gothic" w:cs="Cavolini"/>
              </w:rPr>
              <w:t>erfolgt per Post</w:t>
            </w:r>
          </w:p>
        </w:tc>
      </w:tr>
    </w:tbl>
    <w:p w14:paraId="104AC026" w14:textId="77777777" w:rsidR="00833DB0" w:rsidRDefault="00833DB0"/>
    <w:sectPr w:rsidR="00833D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B0"/>
    <w:rsid w:val="00833DB0"/>
    <w:rsid w:val="0089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3118"/>
  <w15:chartTrackingRefBased/>
  <w15:docId w15:val="{55D2FCD2-BD11-468E-9237-4A937A07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3DB0"/>
    <w:pPr>
      <w:spacing w:after="200" w:line="276" w:lineRule="auto"/>
    </w:pPr>
    <w:rPr>
      <w:rFonts w:ascii="Calibri" w:eastAsia="Calibri" w:hAnsi="Calibri" w:cs="Times New Roman"/>
      <w:kern w:val="0"/>
      <w:lang w:val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3DB0"/>
    <w:pPr>
      <w:spacing w:after="0" w:line="240" w:lineRule="auto"/>
    </w:pPr>
    <w:rPr>
      <w:kern w:val="0"/>
      <w:lang w:val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Kindergarten</dc:creator>
  <cp:keywords/>
  <dc:description/>
  <cp:lastModifiedBy>Kindergarten</cp:lastModifiedBy>
  <cp:revision>2</cp:revision>
  <cp:lastPrinted>2023-07-26T10:14:00Z</cp:lastPrinted>
  <dcterms:created xsi:type="dcterms:W3CDTF">2023-07-26T10:11:00Z</dcterms:created>
  <dcterms:modified xsi:type="dcterms:W3CDTF">2023-07-26T10:15:00Z</dcterms:modified>
</cp:coreProperties>
</file>